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369F" w14:textId="4F53AB42" w:rsidR="003837AB" w:rsidRPr="00BB05F5" w:rsidRDefault="003837AB" w:rsidP="003837AB">
      <w:pPr>
        <w:rPr>
          <w:rFonts w:ascii="Arial" w:hAnsi="Arial" w:cs="Arial"/>
          <w:b/>
          <w:sz w:val="22"/>
          <w:szCs w:val="22"/>
        </w:rPr>
      </w:pPr>
      <w:r w:rsidRPr="00BB05F5">
        <w:rPr>
          <w:rFonts w:ascii="Arial" w:hAnsi="Arial" w:cs="Arial"/>
          <w:b/>
          <w:sz w:val="22"/>
          <w:szCs w:val="22"/>
        </w:rPr>
        <w:t>Sadama esindaja kinnitus Avatud kalasadamate päev 2026 korraldamiseks.</w:t>
      </w:r>
    </w:p>
    <w:p w14:paraId="0F4C4828" w14:textId="77777777" w:rsidR="003837AB" w:rsidRPr="00BB05F5" w:rsidRDefault="003837AB" w:rsidP="003837AB">
      <w:pPr>
        <w:rPr>
          <w:rFonts w:ascii="Arial" w:hAnsi="Arial" w:cs="Arial"/>
          <w:sz w:val="22"/>
          <w:szCs w:val="22"/>
        </w:rPr>
      </w:pPr>
    </w:p>
    <w:p w14:paraId="7C78EA90" w14:textId="77777777" w:rsidR="003837AB" w:rsidRPr="00BB05F5" w:rsidRDefault="003837AB" w:rsidP="003837AB">
      <w:pPr>
        <w:rPr>
          <w:rFonts w:ascii="Arial" w:hAnsi="Arial" w:cs="Arial"/>
          <w:sz w:val="22"/>
          <w:szCs w:val="22"/>
        </w:rPr>
      </w:pPr>
    </w:p>
    <w:p w14:paraId="45CB93D1" w14:textId="77777777" w:rsidR="003837AB" w:rsidRPr="00BB05F5" w:rsidRDefault="003837AB" w:rsidP="003837AB">
      <w:pPr>
        <w:rPr>
          <w:rFonts w:ascii="Arial" w:hAnsi="Arial" w:cs="Arial"/>
          <w:sz w:val="22"/>
          <w:szCs w:val="22"/>
        </w:rPr>
      </w:pPr>
    </w:p>
    <w:p w14:paraId="2DF29C5B" w14:textId="179D9674" w:rsidR="003837AB" w:rsidRPr="00BB05F5" w:rsidRDefault="003837AB" w:rsidP="003837AB">
      <w:pPr>
        <w:rPr>
          <w:rFonts w:ascii="Arial" w:hAnsi="Arial" w:cs="Arial"/>
          <w:sz w:val="22"/>
          <w:szCs w:val="22"/>
        </w:rPr>
      </w:pPr>
      <w:r w:rsidRPr="00BB05F5">
        <w:rPr>
          <w:rFonts w:ascii="Arial" w:hAnsi="Arial" w:cs="Arial"/>
          <w:sz w:val="22"/>
          <w:szCs w:val="22"/>
        </w:rPr>
        <w:t>Kinnitan, et olen nõus üritu</w:t>
      </w:r>
      <w:r w:rsidR="00657F58">
        <w:rPr>
          <w:rFonts w:ascii="Arial" w:hAnsi="Arial" w:cs="Arial"/>
          <w:sz w:val="22"/>
          <w:szCs w:val="22"/>
        </w:rPr>
        <w:t>s</w:t>
      </w:r>
      <w:r w:rsidRPr="00BB05F5">
        <w:rPr>
          <w:rFonts w:ascii="Arial" w:hAnsi="Arial" w:cs="Arial"/>
          <w:sz w:val="22"/>
          <w:szCs w:val="22"/>
        </w:rPr>
        <w:t xml:space="preserve">e </w:t>
      </w:r>
      <w:r w:rsidRPr="00BB05F5">
        <w:rPr>
          <w:rFonts w:ascii="Arial" w:hAnsi="Arial" w:cs="Arial"/>
          <w:b/>
          <w:bCs/>
          <w:sz w:val="22"/>
          <w:szCs w:val="22"/>
        </w:rPr>
        <w:t>Avatud kalasadamate päev 2026</w:t>
      </w:r>
      <w:r w:rsidRPr="00BB05F5">
        <w:rPr>
          <w:rFonts w:ascii="Arial" w:hAnsi="Arial" w:cs="Arial"/>
          <w:sz w:val="22"/>
          <w:szCs w:val="22"/>
        </w:rPr>
        <w:t xml:space="preserve"> toimumisega </w:t>
      </w:r>
      <w:r w:rsidRPr="00BB05F5">
        <w:rPr>
          <w:rFonts w:ascii="Arial" w:hAnsi="Arial" w:cs="Arial"/>
          <w:b/>
          <w:color w:val="000000"/>
          <w:sz w:val="22"/>
          <w:szCs w:val="22"/>
          <w:lang w:val="en-GB"/>
        </w:rPr>
        <w:t>25.04.2026</w:t>
      </w:r>
      <w:r w:rsidRPr="00BB05F5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  <w:r w:rsidRPr="00BB05F5">
        <w:rPr>
          <w:rFonts w:ascii="Arial" w:hAnsi="Arial" w:cs="Arial"/>
          <w:sz w:val="22"/>
          <w:szCs w:val="22"/>
        </w:rPr>
        <w:t xml:space="preserve">kl 08.00-14.00 </w:t>
      </w:r>
      <w:r w:rsidR="00105DF5">
        <w:rPr>
          <w:rFonts w:ascii="Arial" w:hAnsi="Arial" w:cs="Arial"/>
          <w:b/>
          <w:sz w:val="22"/>
          <w:szCs w:val="22"/>
        </w:rPr>
        <w:t>V</w:t>
      </w:r>
      <w:r w:rsidR="00C91C75">
        <w:rPr>
          <w:rFonts w:ascii="Arial" w:hAnsi="Arial" w:cs="Arial"/>
          <w:b/>
          <w:sz w:val="22"/>
          <w:szCs w:val="22"/>
        </w:rPr>
        <w:t>alma Vanasauna</w:t>
      </w:r>
      <w:r w:rsidRPr="00BB05F5">
        <w:rPr>
          <w:rFonts w:ascii="Arial" w:hAnsi="Arial" w:cs="Arial"/>
          <w:b/>
          <w:sz w:val="22"/>
          <w:szCs w:val="22"/>
        </w:rPr>
        <w:t xml:space="preserve"> </w:t>
      </w:r>
      <w:r w:rsidRPr="00BB05F5">
        <w:rPr>
          <w:rFonts w:ascii="Arial" w:hAnsi="Arial" w:cs="Arial"/>
          <w:sz w:val="22"/>
          <w:szCs w:val="22"/>
        </w:rPr>
        <w:t>sadamas (</w:t>
      </w:r>
      <w:r w:rsidR="00C91C75">
        <w:rPr>
          <w:rFonts w:ascii="Arial" w:hAnsi="Arial" w:cs="Arial"/>
          <w:color w:val="212529"/>
          <w:sz w:val="21"/>
          <w:szCs w:val="21"/>
          <w:shd w:val="clear" w:color="auto" w:fill="FFFFFF"/>
        </w:rPr>
        <w:t>Viljandi maakond, Viljandi vald, Valma küla, Vanasauna sadam, 70121</w:t>
      </w:r>
      <w:r w:rsidRPr="00BB05F5">
        <w:rPr>
          <w:sz w:val="22"/>
          <w:szCs w:val="22"/>
        </w:rPr>
        <w:t xml:space="preserve">) </w:t>
      </w:r>
      <w:r w:rsidRPr="00BB05F5">
        <w:rPr>
          <w:rFonts w:ascii="Arial" w:hAnsi="Arial" w:cs="Arial"/>
          <w:sz w:val="22"/>
          <w:szCs w:val="22"/>
        </w:rPr>
        <w:t>korraldajaga eelnevalt kokku lepitud mahus sadama territooriumil ja/või hoonetes.</w:t>
      </w:r>
    </w:p>
    <w:p w14:paraId="4F652A52" w14:textId="77777777" w:rsidR="003837AB" w:rsidRPr="00BB05F5" w:rsidRDefault="003837AB" w:rsidP="003837AB">
      <w:pPr>
        <w:rPr>
          <w:rFonts w:ascii="Arial" w:hAnsi="Arial" w:cs="Arial"/>
          <w:sz w:val="22"/>
          <w:szCs w:val="22"/>
        </w:rPr>
      </w:pPr>
    </w:p>
    <w:p w14:paraId="5D70BB60" w14:textId="68429F6A" w:rsidR="003837AB" w:rsidRPr="00BB05F5" w:rsidRDefault="003837AB" w:rsidP="003837AB">
      <w:pPr>
        <w:rPr>
          <w:rFonts w:ascii="Arial" w:hAnsi="Arial" w:cs="Arial"/>
          <w:sz w:val="22"/>
          <w:szCs w:val="22"/>
        </w:rPr>
      </w:pPr>
      <w:r w:rsidRPr="00BB05F5">
        <w:rPr>
          <w:rFonts w:ascii="Arial" w:hAnsi="Arial" w:cs="Arial"/>
          <w:sz w:val="22"/>
          <w:szCs w:val="22"/>
        </w:rPr>
        <w:t>Sealhulgas olen nõus üritusele eelnevate ning järgnevate kokkulepitud tööde teostamisega korraldaja poolt, mis on vajalikud ürituse õnnestumiseks. Korraldaja poolt tehtavate tööde loetelu:</w:t>
      </w:r>
    </w:p>
    <w:p w14:paraId="5FB3871C" w14:textId="302CCEBA" w:rsidR="0011249C" w:rsidRDefault="0011249C" w:rsidP="0011249C">
      <w:pPr>
        <w:pStyle w:val="p1"/>
      </w:pPr>
      <w:r>
        <w:t>1.projektijuhtimine/korraldus:</w:t>
      </w:r>
      <w:r>
        <w:br/>
        <w:t>* koostama iga sadama kohta ürituse ajakava ja asukohaskeemi,</w:t>
      </w:r>
    </w:p>
    <w:p w14:paraId="05532B65" w14:textId="1C31915F" w:rsidR="0011249C" w:rsidRDefault="0011249C" w:rsidP="0011249C">
      <w:pPr>
        <w:pStyle w:val="p1"/>
      </w:pPr>
      <w:r>
        <w:t>* hankima iga sadama puhul kõik avaliku ürituse korraldamise load asukohajärgsetest kohalikest</w:t>
      </w:r>
    </w:p>
    <w:p w14:paraId="62B47C95" w14:textId="77777777" w:rsidR="0011249C" w:rsidRDefault="0011249C" w:rsidP="0011249C">
      <w:pPr>
        <w:pStyle w:val="p1"/>
      </w:pPr>
      <w:r>
        <w:t>omavalitsustest, Päästeametist, Politsei- ja Piirivalveametist,</w:t>
      </w:r>
    </w:p>
    <w:p w14:paraId="411C577D" w14:textId="25DE45BB" w:rsidR="0011249C" w:rsidRDefault="0011249C" w:rsidP="0011249C">
      <w:pPr>
        <w:pStyle w:val="p1"/>
      </w:pPr>
      <w:r>
        <w:t>* hankima turvaplaanide kinnitused,</w:t>
      </w:r>
    </w:p>
    <w:p w14:paraId="3B3912D6" w14:textId="77777777" w:rsidR="0011249C" w:rsidRDefault="0011249C" w:rsidP="0011249C">
      <w:pPr>
        <w:pStyle w:val="p1"/>
      </w:pPr>
      <w:r>
        <w:t xml:space="preserve">* sõlmima Eesti Autorite Ühinguga lepingu muusika esitamiseks </w:t>
      </w:r>
    </w:p>
    <w:p w14:paraId="23DF8D69" w14:textId="333C4026" w:rsidR="0011249C" w:rsidRDefault="0011249C" w:rsidP="0011249C">
      <w:pPr>
        <w:pStyle w:val="p1"/>
      </w:pPr>
      <w:r>
        <w:t>* vajadusel hankima kooskõlastused Terviseametist.</w:t>
      </w:r>
    </w:p>
    <w:p w14:paraId="13A1993D" w14:textId="77777777" w:rsidR="00657F58" w:rsidRDefault="00657F58" w:rsidP="00657F58">
      <w:pPr>
        <w:pStyle w:val="p1"/>
      </w:pPr>
      <w:r>
        <w:t>* FB evendi loomine, sotsiaalmeediaturundus</w:t>
      </w:r>
    </w:p>
    <w:p w14:paraId="4D07FE7F" w14:textId="7D10C651" w:rsidR="00433EC5" w:rsidRDefault="00433EC5" w:rsidP="00433EC5">
      <w:pPr>
        <w:pStyle w:val="p1"/>
      </w:pPr>
      <w:r>
        <w:t>2.1</w:t>
      </w:r>
      <w:r>
        <w:rPr>
          <w:rStyle w:val="s1"/>
          <w:rFonts w:eastAsiaTheme="majorEastAsia"/>
        </w:rPr>
        <w:t xml:space="preserve"> </w:t>
      </w:r>
      <w:r>
        <w:t>telk koos seintega, vähemalt 50 m</w:t>
      </w:r>
      <w:r>
        <w:rPr>
          <w:rStyle w:val="s2"/>
          <w:rFonts w:eastAsiaTheme="majorEastAsia"/>
        </w:rPr>
        <w:t xml:space="preserve">2, </w:t>
      </w:r>
      <w:r>
        <w:t>telgi paigaldus, teisaldus (vajadusel platsi algseisukorra taastamine):</w:t>
      </w:r>
    </w:p>
    <w:p w14:paraId="61C66C4F" w14:textId="359D0619" w:rsidR="00433EC5" w:rsidRDefault="00433EC5" w:rsidP="00433EC5">
      <w:pPr>
        <w:pStyle w:val="p1"/>
      </w:pPr>
      <w:r>
        <w:t>2.2</w:t>
      </w:r>
      <w:r>
        <w:rPr>
          <w:rStyle w:val="s1"/>
          <w:rFonts w:eastAsiaTheme="majorEastAsia"/>
        </w:rPr>
        <w:t xml:space="preserve"> </w:t>
      </w:r>
      <w:r>
        <w:t>lava vähemalt 4 x 3 m, 40 cm jalad, seelik, paigaldus, teisaldus:</w:t>
      </w:r>
    </w:p>
    <w:p w14:paraId="5B013353" w14:textId="77777777" w:rsidR="00433EC5" w:rsidRDefault="00433EC5" w:rsidP="00433EC5">
      <w:pPr>
        <w:pStyle w:val="p1"/>
      </w:pPr>
      <w:r>
        <w:t>2.3</w:t>
      </w:r>
      <w:r>
        <w:rPr>
          <w:rStyle w:val="s1"/>
          <w:rFonts w:eastAsiaTheme="majorEastAsia"/>
        </w:rPr>
        <w:t xml:space="preserve"> </w:t>
      </w:r>
      <w:r>
        <w:t>helitehnika: kogu ürituse ja ürituseks kasutatava sadama territooriumi helitehniline teenindus,</w:t>
      </w:r>
    </w:p>
    <w:p w14:paraId="19AABC9C" w14:textId="045F6B0B" w:rsidR="00433EC5" w:rsidRDefault="00433EC5" w:rsidP="00433EC5">
      <w:pPr>
        <w:pStyle w:val="p1"/>
      </w:pPr>
      <w:r>
        <w:t>2.4.1</w:t>
      </w:r>
      <w:r>
        <w:rPr>
          <w:rStyle w:val="s1"/>
          <w:rFonts w:eastAsiaTheme="majorEastAsia"/>
        </w:rPr>
        <w:t xml:space="preserve"> </w:t>
      </w:r>
      <w:r>
        <w:t>välimööbli komplektid 10 tk;</w:t>
      </w:r>
    </w:p>
    <w:p w14:paraId="46126A43" w14:textId="5B9A38B2" w:rsidR="00433EC5" w:rsidRDefault="00433EC5" w:rsidP="00433EC5">
      <w:pPr>
        <w:pStyle w:val="p1"/>
      </w:pPr>
      <w:r>
        <w:t>2.4.2</w:t>
      </w:r>
      <w:r>
        <w:rPr>
          <w:rStyle w:val="s1"/>
          <w:rFonts w:eastAsiaTheme="majorEastAsia"/>
        </w:rPr>
        <w:t xml:space="preserve"> </w:t>
      </w:r>
      <w:r>
        <w:t>kandiline laud 1 tk (teadusteatri esinemiseks);</w:t>
      </w:r>
    </w:p>
    <w:p w14:paraId="4B837204" w14:textId="467DEB3E" w:rsidR="00433EC5" w:rsidRDefault="00433EC5" w:rsidP="00433EC5">
      <w:pPr>
        <w:pStyle w:val="p1"/>
      </w:pPr>
      <w:r>
        <w:t>2.5</w:t>
      </w:r>
      <w:r>
        <w:rPr>
          <w:rStyle w:val="s1"/>
          <w:rFonts w:eastAsiaTheme="majorEastAsia"/>
        </w:rPr>
        <w:t xml:space="preserve"> </w:t>
      </w:r>
      <w:r>
        <w:t xml:space="preserve">mobiilsed välitualetid 2 tk </w:t>
      </w:r>
    </w:p>
    <w:p w14:paraId="6095AA89" w14:textId="5DEECE92" w:rsidR="00433EC5" w:rsidRDefault="00433EC5" w:rsidP="0011249C">
      <w:pPr>
        <w:pStyle w:val="p1"/>
      </w:pPr>
      <w:r>
        <w:t>2.6</w:t>
      </w:r>
      <w:r>
        <w:rPr>
          <w:rStyle w:val="s1"/>
          <w:rFonts w:eastAsiaTheme="majorEastAsia"/>
        </w:rPr>
        <w:t xml:space="preserve"> </w:t>
      </w:r>
      <w:r>
        <w:t>prügikäitlus ürituseks kasutataval territooriumil</w:t>
      </w:r>
    </w:p>
    <w:p w14:paraId="68BC288D" w14:textId="77777777" w:rsidR="00433EC5" w:rsidRDefault="00433EC5" w:rsidP="00433EC5">
      <w:pPr>
        <w:pStyle w:val="p1"/>
      </w:pPr>
      <w:r>
        <w:t>2.7</w:t>
      </w:r>
      <w:r>
        <w:rPr>
          <w:rStyle w:val="s1"/>
          <w:rFonts w:eastAsiaTheme="majorEastAsia"/>
        </w:rPr>
        <w:t xml:space="preserve"> </w:t>
      </w:r>
      <w:r>
        <w:t>korduskasutuslahenduste nõuete täitmine;</w:t>
      </w:r>
    </w:p>
    <w:p w14:paraId="156CA0D0" w14:textId="20DA47A9" w:rsidR="00433EC5" w:rsidRDefault="00433EC5" w:rsidP="00433EC5">
      <w:pPr>
        <w:pStyle w:val="p1"/>
      </w:pPr>
      <w:r>
        <w:t>2.8</w:t>
      </w:r>
      <w:r>
        <w:rPr>
          <w:rStyle w:val="s1"/>
          <w:rFonts w:eastAsiaTheme="majorEastAsia"/>
        </w:rPr>
        <w:t xml:space="preserve"> </w:t>
      </w:r>
      <w:r>
        <w:t>turvalahendus sertifitseeritud ja kogemustega turvafirmalt:</w:t>
      </w:r>
    </w:p>
    <w:p w14:paraId="0361FB25" w14:textId="77777777" w:rsidR="00433EC5" w:rsidRDefault="00433EC5" w:rsidP="00433EC5">
      <w:pPr>
        <w:pStyle w:val="p1"/>
      </w:pPr>
      <w:r>
        <w:t>2.8.1</w:t>
      </w:r>
      <w:r>
        <w:rPr>
          <w:rStyle w:val="s1"/>
          <w:rFonts w:eastAsiaTheme="majorEastAsia"/>
        </w:rPr>
        <w:t xml:space="preserve"> </w:t>
      </w:r>
      <w:r>
        <w:t>turvaplaan;</w:t>
      </w:r>
    </w:p>
    <w:p w14:paraId="60EC7B07" w14:textId="77777777" w:rsidR="00433EC5" w:rsidRDefault="00433EC5" w:rsidP="00433EC5">
      <w:pPr>
        <w:pStyle w:val="p1"/>
      </w:pPr>
      <w:r>
        <w:t>2.8.2</w:t>
      </w:r>
      <w:r>
        <w:rPr>
          <w:rStyle w:val="s1"/>
          <w:rFonts w:eastAsiaTheme="majorEastAsia"/>
        </w:rPr>
        <w:t xml:space="preserve"> </w:t>
      </w:r>
      <w:r>
        <w:t>vähemalt 2 turvatöötajat (patrull);</w:t>
      </w:r>
    </w:p>
    <w:p w14:paraId="6B38AB69" w14:textId="77777777" w:rsidR="00433EC5" w:rsidRDefault="00433EC5" w:rsidP="00433EC5">
      <w:pPr>
        <w:pStyle w:val="p1"/>
      </w:pPr>
      <w:r>
        <w:t>2.8.3</w:t>
      </w:r>
      <w:r>
        <w:rPr>
          <w:rStyle w:val="s1"/>
          <w:rFonts w:eastAsiaTheme="majorEastAsia"/>
        </w:rPr>
        <w:t xml:space="preserve"> </w:t>
      </w:r>
      <w:r>
        <w:t>vastavalt vajadusele objekti mehitatud öövalve;</w:t>
      </w:r>
    </w:p>
    <w:p w14:paraId="4E86CCAC" w14:textId="70FBDC35" w:rsidR="00433EC5" w:rsidRDefault="00433EC5" w:rsidP="00433EC5">
      <w:pPr>
        <w:pStyle w:val="p1"/>
      </w:pPr>
      <w:r>
        <w:t>2.9</w:t>
      </w:r>
      <w:r>
        <w:rPr>
          <w:rStyle w:val="s1"/>
          <w:rFonts w:eastAsiaTheme="majorEastAsia"/>
        </w:rPr>
        <w:t xml:space="preserve"> </w:t>
      </w:r>
      <w:r>
        <w:t>parkimis- ja/või liikluskorraldus</w:t>
      </w:r>
    </w:p>
    <w:p w14:paraId="2466D234" w14:textId="5F95D6FA" w:rsidR="00433EC5" w:rsidRDefault="00433EC5" w:rsidP="00433EC5">
      <w:pPr>
        <w:pStyle w:val="p1"/>
      </w:pPr>
      <w:r>
        <w:t>2.10</w:t>
      </w:r>
      <w:r>
        <w:rPr>
          <w:rStyle w:val="s1"/>
          <w:rFonts w:eastAsiaTheme="majorEastAsia"/>
        </w:rPr>
        <w:t xml:space="preserve"> </w:t>
      </w:r>
      <w:r>
        <w:t>avaliku ürituse juhtimise kogemusega päevajuh</w:t>
      </w:r>
      <w:r w:rsidR="0011249C">
        <w:t>t</w:t>
      </w:r>
      <w:r>
        <w:t>;</w:t>
      </w:r>
    </w:p>
    <w:p w14:paraId="2CC5791E" w14:textId="556F77AD" w:rsidR="00433EC5" w:rsidRDefault="00433EC5" w:rsidP="00433EC5">
      <w:pPr>
        <w:pStyle w:val="p1"/>
      </w:pPr>
      <w:r>
        <w:t>2.11</w:t>
      </w:r>
      <w:r>
        <w:rPr>
          <w:rStyle w:val="s1"/>
          <w:rFonts w:eastAsiaTheme="majorEastAsia"/>
        </w:rPr>
        <w:t xml:space="preserve"> </w:t>
      </w:r>
      <w:r>
        <w:t>täiskasvanutele vähemalt üks temaatiline viktoriin peaauhinnaga, rõhuga toimumiskoha</w:t>
      </w:r>
      <w:r w:rsidR="0011249C">
        <w:t xml:space="preserve"> </w:t>
      </w:r>
      <w:r>
        <w:t>sadamale;</w:t>
      </w:r>
    </w:p>
    <w:p w14:paraId="394F1B35" w14:textId="57D40CE0" w:rsidR="00433EC5" w:rsidRDefault="00433EC5" w:rsidP="0011249C">
      <w:pPr>
        <w:pStyle w:val="p1"/>
      </w:pPr>
      <w:r>
        <w:t>2.12</w:t>
      </w:r>
      <w:r>
        <w:rPr>
          <w:rStyle w:val="s1"/>
          <w:rFonts w:eastAsiaTheme="majorEastAsia"/>
        </w:rPr>
        <w:t xml:space="preserve"> </w:t>
      </w:r>
      <w:r>
        <w:t>vähemalt kaheliikmeline liveband</w:t>
      </w:r>
    </w:p>
    <w:p w14:paraId="11A90975" w14:textId="28C0F3E3" w:rsidR="00433EC5" w:rsidRDefault="00433EC5" w:rsidP="0011249C">
      <w:pPr>
        <w:pStyle w:val="p1"/>
      </w:pPr>
      <w:r>
        <w:t>2.13</w:t>
      </w:r>
      <w:r>
        <w:rPr>
          <w:rStyle w:val="s1"/>
          <w:rFonts w:eastAsiaTheme="majorEastAsia"/>
        </w:rPr>
        <w:t xml:space="preserve"> </w:t>
      </w:r>
      <w:r>
        <w:t>teadusteatri esinemi</w:t>
      </w:r>
      <w:r w:rsidR="0011249C">
        <w:t>sed</w:t>
      </w:r>
    </w:p>
    <w:p w14:paraId="3004727E" w14:textId="7AE5D1D7" w:rsidR="0011249C" w:rsidRDefault="00433EC5" w:rsidP="00433EC5">
      <w:pPr>
        <w:pStyle w:val="p1"/>
        <w:rPr>
          <w:rStyle w:val="s1"/>
          <w:rFonts w:eastAsiaTheme="majorEastAsia"/>
        </w:rPr>
      </w:pPr>
      <w:r>
        <w:t>2.14</w:t>
      </w:r>
      <w:r>
        <w:rPr>
          <w:rStyle w:val="s1"/>
          <w:rFonts w:eastAsiaTheme="majorEastAsia"/>
        </w:rPr>
        <w:t xml:space="preserve"> </w:t>
      </w:r>
      <w:r w:rsidR="0011249C">
        <w:t>mere- ja sadamateemaline taustamuusika igas sadamas kogu ürituse vältel;</w:t>
      </w:r>
    </w:p>
    <w:p w14:paraId="2C62D7AD" w14:textId="46020292" w:rsidR="00433EC5" w:rsidRDefault="00433EC5" w:rsidP="0011249C">
      <w:pPr>
        <w:pStyle w:val="p1"/>
      </w:pPr>
      <w:r>
        <w:t>2.15</w:t>
      </w:r>
      <w:r>
        <w:rPr>
          <w:rStyle w:val="s1"/>
          <w:rFonts w:eastAsiaTheme="majorEastAsia"/>
        </w:rPr>
        <w:t xml:space="preserve"> </w:t>
      </w:r>
      <w:r>
        <w:t xml:space="preserve">telgi ühe seina paani suurune ürituse ja EMKVF-i sümboolikaga PVC bänner </w:t>
      </w:r>
    </w:p>
    <w:p w14:paraId="77156EC4" w14:textId="60D26C96" w:rsidR="003837AB" w:rsidRPr="003837AB" w:rsidRDefault="003837AB" w:rsidP="003837AB">
      <w:pPr>
        <w:rPr>
          <w:rFonts w:ascii="Arial" w:hAnsi="Arial" w:cs="Arial"/>
        </w:rPr>
      </w:pPr>
      <w:r w:rsidRPr="003837AB">
        <w:rPr>
          <w:rFonts w:ascii="Arial" w:hAnsi="Arial" w:cs="Arial"/>
        </w:rPr>
        <w:br/>
      </w:r>
    </w:p>
    <w:p w14:paraId="26659DBF" w14:textId="77777777" w:rsidR="00BB05F5" w:rsidRPr="00182DD4" w:rsidRDefault="00BB05F5" w:rsidP="00BB05F5">
      <w:pPr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proofErr w:type="spellStart"/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Kinnituse</w:t>
      </w:r>
      <w:proofErr w:type="spellEnd"/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andja</w:t>
      </w:r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proofErr w:type="spellStart"/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Kinnituse</w:t>
      </w:r>
      <w:proofErr w:type="spellEnd"/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võtja</w:t>
      </w:r>
      <w:proofErr w:type="spellEnd"/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:</w:t>
      </w:r>
    </w:p>
    <w:p w14:paraId="23616DD9" w14:textId="77777777" w:rsidR="00BB05F5" w:rsidRPr="00182DD4" w:rsidRDefault="00BB05F5" w:rsidP="00BB05F5">
      <w:pPr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NIMI: </w:t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  <w:t>NIMI: Evelin Dureiko</w:t>
      </w:r>
    </w:p>
    <w:p w14:paraId="6BBFEE4D" w14:textId="77777777" w:rsidR="00BB05F5" w:rsidRPr="00182DD4" w:rsidRDefault="00BB05F5" w:rsidP="00BB05F5">
      <w:pPr>
        <w:rPr>
          <w:rFonts w:ascii="Arial" w:eastAsia="Times New Roman" w:hAnsi="Arial" w:cs="Arial"/>
          <w:sz w:val="22"/>
          <w:szCs w:val="22"/>
          <w:lang w:val="en-GB" w:eastAsia="en-GB"/>
        </w:rPr>
      </w:pPr>
      <w:proofErr w:type="spellStart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>Telefon</w:t>
      </w:r>
      <w:proofErr w:type="spellEnd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: </w:t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proofErr w:type="spellStart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>Telefon</w:t>
      </w:r>
      <w:proofErr w:type="spellEnd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>: 5251650</w:t>
      </w:r>
    </w:p>
    <w:p w14:paraId="3D260353" w14:textId="77777777" w:rsidR="00BB05F5" w:rsidRPr="00182DD4" w:rsidRDefault="00BB05F5" w:rsidP="00BB05F5">
      <w:pPr>
        <w:ind w:left="5760" w:hanging="5760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E-mail: </w:t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  <w:t xml:space="preserve">E-mail: </w:t>
      </w:r>
      <w:hyperlink r:id="rId5" w:history="1">
        <w:r w:rsidRPr="00182DD4">
          <w:rPr>
            <w:rStyle w:val="Hyperlink"/>
            <w:rFonts w:ascii="Arial" w:eastAsia="Times New Roman" w:hAnsi="Arial" w:cs="Arial"/>
            <w:sz w:val="22"/>
            <w:szCs w:val="22"/>
            <w:lang w:val="en-GB" w:eastAsia="en-GB"/>
          </w:rPr>
          <w:t>evelin@edevents.ee</w:t>
        </w:r>
      </w:hyperlink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br/>
        <w:t>Violones OÜ</w:t>
      </w:r>
    </w:p>
    <w:p w14:paraId="765A4AA9" w14:textId="77777777" w:rsidR="00BB05F5" w:rsidRPr="00182DD4" w:rsidRDefault="00BB05F5" w:rsidP="00BB05F5">
      <w:pPr>
        <w:ind w:left="5760" w:hanging="576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00EF287D" w14:textId="77777777" w:rsidR="00BB05F5" w:rsidRPr="00182DD4" w:rsidRDefault="00BB05F5" w:rsidP="00BB05F5">
      <w:pPr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</w:pPr>
      <w:proofErr w:type="spellStart"/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Kontaktisik</w:t>
      </w:r>
      <w:proofErr w:type="spellEnd"/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ürituse</w:t>
      </w:r>
      <w:proofErr w:type="spellEnd"/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korraldusel</w:t>
      </w:r>
      <w:proofErr w:type="spellEnd"/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:</w:t>
      </w:r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ab/>
      </w:r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ab/>
      </w:r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ab/>
      </w:r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ab/>
      </w:r>
      <w:proofErr w:type="spellStart"/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Kontaktisik</w:t>
      </w:r>
      <w:proofErr w:type="spellEnd"/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ürituse</w:t>
      </w:r>
      <w:proofErr w:type="spellEnd"/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korraldusel</w:t>
      </w:r>
      <w:proofErr w:type="spellEnd"/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:</w:t>
      </w:r>
    </w:p>
    <w:p w14:paraId="71F0F6E2" w14:textId="77777777" w:rsidR="00BB05F5" w:rsidRPr="00182DD4" w:rsidRDefault="00BB05F5" w:rsidP="00BB05F5">
      <w:pPr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NIMI: </w:t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  <w:t>NIMI: Evelin Dureiko</w:t>
      </w:r>
    </w:p>
    <w:p w14:paraId="443C3423" w14:textId="77777777" w:rsidR="00BB05F5" w:rsidRPr="00182DD4" w:rsidRDefault="00BB05F5" w:rsidP="00BB05F5">
      <w:pPr>
        <w:rPr>
          <w:rFonts w:ascii="Arial" w:eastAsia="Times New Roman" w:hAnsi="Arial" w:cs="Arial"/>
          <w:sz w:val="22"/>
          <w:szCs w:val="22"/>
          <w:lang w:val="en-GB" w:eastAsia="en-GB"/>
        </w:rPr>
      </w:pPr>
      <w:proofErr w:type="spellStart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>Telefon</w:t>
      </w:r>
      <w:proofErr w:type="spellEnd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: </w:t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proofErr w:type="spellStart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>Telefon</w:t>
      </w:r>
      <w:proofErr w:type="spellEnd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>: 5251650</w:t>
      </w:r>
    </w:p>
    <w:p w14:paraId="54A907A4" w14:textId="77777777" w:rsidR="00BB05F5" w:rsidRPr="00182DD4" w:rsidRDefault="00BB05F5" w:rsidP="00BB05F5">
      <w:pPr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E-mail: </w:t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  <w:t xml:space="preserve">E-mail: </w:t>
      </w:r>
      <w:hyperlink r:id="rId6" w:history="1">
        <w:r w:rsidRPr="00182DD4">
          <w:rPr>
            <w:rStyle w:val="Hyperlink"/>
            <w:rFonts w:ascii="Arial" w:eastAsia="Times New Roman" w:hAnsi="Arial" w:cs="Arial"/>
            <w:sz w:val="22"/>
            <w:szCs w:val="22"/>
            <w:lang w:val="en-GB" w:eastAsia="en-GB"/>
          </w:rPr>
          <w:t>evelin@edevents.ee</w:t>
        </w:r>
      </w:hyperlink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br/>
      </w:r>
    </w:p>
    <w:p w14:paraId="7397121D" w14:textId="77777777" w:rsidR="00BB05F5" w:rsidRPr="00853A8C" w:rsidRDefault="00BB05F5" w:rsidP="00BB05F5">
      <w:pPr>
        <w:rPr>
          <w:rFonts w:ascii="Arial" w:eastAsia="Times New Roman" w:hAnsi="Arial" w:cs="Arial"/>
          <w:lang w:val="en-GB" w:eastAsia="en-GB"/>
        </w:rPr>
      </w:pPr>
      <w:proofErr w:type="spellStart"/>
      <w:r w:rsidRPr="004E4EDD">
        <w:rPr>
          <w:rFonts w:ascii="Arial" w:eastAsia="Times New Roman" w:hAnsi="Arial" w:cs="Arial"/>
          <w:lang w:val="en-GB" w:eastAsia="en-GB"/>
        </w:rPr>
        <w:t>Allkirjastatud</w:t>
      </w:r>
      <w:proofErr w:type="spellEnd"/>
      <w:r w:rsidRPr="004E4EDD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4E4EDD">
        <w:rPr>
          <w:rFonts w:ascii="Arial" w:eastAsia="Times New Roman" w:hAnsi="Arial" w:cs="Arial"/>
          <w:lang w:val="en-GB" w:eastAsia="en-GB"/>
        </w:rPr>
        <w:t>digitaalselt</w:t>
      </w:r>
      <w:proofErr w:type="spellEnd"/>
      <w:r>
        <w:rPr>
          <w:rFonts w:ascii="Arial" w:eastAsia="Times New Roman" w:hAnsi="Arial" w:cs="Arial"/>
          <w:lang w:val="en-GB" w:eastAsia="en-GB"/>
        </w:rPr>
        <w:tab/>
      </w:r>
      <w:r>
        <w:rPr>
          <w:rFonts w:ascii="Arial" w:eastAsia="Times New Roman" w:hAnsi="Arial" w:cs="Arial"/>
          <w:lang w:val="en-GB" w:eastAsia="en-GB"/>
        </w:rPr>
        <w:tab/>
      </w:r>
      <w:r>
        <w:rPr>
          <w:rFonts w:ascii="Arial" w:eastAsia="Times New Roman" w:hAnsi="Arial" w:cs="Arial"/>
          <w:lang w:val="en-GB" w:eastAsia="en-GB"/>
        </w:rPr>
        <w:tab/>
      </w:r>
      <w:r>
        <w:rPr>
          <w:rFonts w:ascii="Arial" w:eastAsia="Times New Roman" w:hAnsi="Arial" w:cs="Arial"/>
          <w:lang w:val="en-GB" w:eastAsia="en-GB"/>
        </w:rPr>
        <w:tab/>
      </w:r>
      <w:r>
        <w:rPr>
          <w:rFonts w:ascii="Arial" w:eastAsia="Times New Roman" w:hAnsi="Arial" w:cs="Arial"/>
          <w:lang w:val="en-GB" w:eastAsia="en-GB"/>
        </w:rPr>
        <w:tab/>
      </w:r>
      <w:proofErr w:type="spellStart"/>
      <w:r w:rsidRPr="004E4EDD">
        <w:rPr>
          <w:rFonts w:ascii="Arial" w:eastAsia="Times New Roman" w:hAnsi="Arial" w:cs="Arial"/>
          <w:lang w:val="en-GB" w:eastAsia="en-GB"/>
        </w:rPr>
        <w:t>Allkirjastatud</w:t>
      </w:r>
      <w:proofErr w:type="spellEnd"/>
      <w:r w:rsidRPr="004E4EDD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4E4EDD">
        <w:rPr>
          <w:rFonts w:ascii="Arial" w:eastAsia="Times New Roman" w:hAnsi="Arial" w:cs="Arial"/>
          <w:lang w:val="en-GB" w:eastAsia="en-GB"/>
        </w:rPr>
        <w:t>digitaalselt</w:t>
      </w:r>
      <w:proofErr w:type="spellEnd"/>
    </w:p>
    <w:p w14:paraId="3EF425A8" w14:textId="00465CE0" w:rsidR="00503D82" w:rsidRPr="00F708CB" w:rsidRDefault="00503D82" w:rsidP="00BB05F5">
      <w:pPr>
        <w:rPr>
          <w:rFonts w:ascii="Arial" w:eastAsia="Times New Roman" w:hAnsi="Arial" w:cs="Arial"/>
          <w:lang w:val="en-GB" w:eastAsia="en-GB"/>
        </w:rPr>
      </w:pPr>
    </w:p>
    <w:sectPr w:rsidR="00503D82" w:rsidRPr="00F70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D5E"/>
    <w:multiLevelType w:val="hybridMultilevel"/>
    <w:tmpl w:val="A014C8E6"/>
    <w:lvl w:ilvl="0" w:tplc="B98A9C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2D1B"/>
    <w:multiLevelType w:val="hybridMultilevel"/>
    <w:tmpl w:val="904E9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053280">
    <w:abstractNumId w:val="0"/>
  </w:num>
  <w:num w:numId="2" w16cid:durableId="50616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AB"/>
    <w:rsid w:val="000819BC"/>
    <w:rsid w:val="000B0786"/>
    <w:rsid w:val="00105DF5"/>
    <w:rsid w:val="0011249C"/>
    <w:rsid w:val="0016032D"/>
    <w:rsid w:val="002D2D59"/>
    <w:rsid w:val="003837AB"/>
    <w:rsid w:val="003A490B"/>
    <w:rsid w:val="003F0C7F"/>
    <w:rsid w:val="00402604"/>
    <w:rsid w:val="00433EC5"/>
    <w:rsid w:val="00503D82"/>
    <w:rsid w:val="00657F58"/>
    <w:rsid w:val="006C1BB3"/>
    <w:rsid w:val="007F7FA8"/>
    <w:rsid w:val="008C1C04"/>
    <w:rsid w:val="008D1D24"/>
    <w:rsid w:val="00945908"/>
    <w:rsid w:val="00A230A8"/>
    <w:rsid w:val="00A85E2C"/>
    <w:rsid w:val="00B10FCD"/>
    <w:rsid w:val="00B8253B"/>
    <w:rsid w:val="00BB05F5"/>
    <w:rsid w:val="00C91C75"/>
    <w:rsid w:val="00F708CB"/>
    <w:rsid w:val="00F8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CC1580"/>
  <w14:defaultImageDpi w14:val="32767"/>
  <w15:chartTrackingRefBased/>
  <w15:docId w15:val="{D06FF4E4-3E32-7346-B917-DB064EFC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7AB"/>
    <w:rPr>
      <w:kern w:val="0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7AB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7A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7A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7AB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7AB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7AB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7AB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7AB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7AB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7AB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383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37AB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7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37AB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3837AB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37AB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3837A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3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7AB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3837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37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7AB"/>
    <w:rPr>
      <w:color w:val="605E5C"/>
      <w:shd w:val="clear" w:color="auto" w:fill="E1DFDD"/>
    </w:rPr>
  </w:style>
  <w:style w:type="paragraph" w:customStyle="1" w:styleId="p1">
    <w:name w:val="p1"/>
    <w:basedOn w:val="Normal"/>
    <w:rsid w:val="003837AB"/>
    <w:rPr>
      <w:rFonts w:ascii="Times New Roman" w:eastAsia="Times New Roman" w:hAnsi="Times New Roman" w:cs="Times New Roman"/>
      <w:color w:val="000000"/>
      <w:sz w:val="18"/>
      <w:szCs w:val="18"/>
      <w:lang w:val="en-EE" w:eastAsia="en-GB"/>
    </w:rPr>
  </w:style>
  <w:style w:type="character" w:customStyle="1" w:styleId="s1">
    <w:name w:val="s1"/>
    <w:basedOn w:val="DefaultParagraphFont"/>
    <w:rsid w:val="003837AB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837AB"/>
    <w:rPr>
      <w:rFonts w:ascii="Times New Roman" w:hAnsi="Times New Roman" w:cs="Times New Roman" w:hint="default"/>
      <w:sz w:val="12"/>
      <w:szCs w:val="12"/>
    </w:rPr>
  </w:style>
  <w:style w:type="character" w:styleId="FollowedHyperlink">
    <w:name w:val="FollowedHyperlink"/>
    <w:basedOn w:val="DefaultParagraphFont"/>
    <w:uiPriority w:val="99"/>
    <w:semiHidden/>
    <w:unhideWhenUsed/>
    <w:rsid w:val="00433E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lin@edevents.ee" TargetMode="External"/><Relationship Id="rId5" Type="http://schemas.openxmlformats.org/officeDocument/2006/relationships/hyperlink" Target="mailto:evelin@edevents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Dureiko</dc:creator>
  <cp:keywords/>
  <dc:description/>
  <cp:lastModifiedBy>Evelin Dureiko</cp:lastModifiedBy>
  <cp:revision>4</cp:revision>
  <dcterms:created xsi:type="dcterms:W3CDTF">2026-02-05T12:46:00Z</dcterms:created>
  <dcterms:modified xsi:type="dcterms:W3CDTF">2026-02-05T12:57:00Z</dcterms:modified>
</cp:coreProperties>
</file>